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5D2B1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/>
        </w:rPr>
        <w:t xml:space="preserve">                                                    </w:t>
      </w:r>
      <w:r>
        <w:rPr>
          <w:rFonts w:ascii="微软雅黑" w:hAnsi="微软雅黑" w:eastAsia="微软雅黑"/>
          <w:sz w:val="24"/>
          <w:szCs w:val="28"/>
        </w:rPr>
        <w:t xml:space="preserve">  </w:t>
      </w:r>
      <w:r>
        <w:rPr>
          <w:rFonts w:hint="eastAsia" w:ascii="微软雅黑" w:hAnsi="微软雅黑" w:eastAsia="微软雅黑"/>
          <w:sz w:val="24"/>
          <w:szCs w:val="28"/>
        </w:rPr>
        <w:t>编号：</w:t>
      </w:r>
      <w:r>
        <w:rPr>
          <w:rFonts w:ascii="微软雅黑" w:hAnsi="微软雅黑" w:eastAsia="微软雅黑"/>
          <w:sz w:val="24"/>
          <w:szCs w:val="28"/>
        </w:rPr>
        <w:br w:type="textWrapping"/>
      </w:r>
      <w:r>
        <w:rPr>
          <w:rFonts w:ascii="微软雅黑" w:hAnsi="微软雅黑" w:eastAsia="微软雅黑"/>
          <w:b/>
          <w:sz w:val="36"/>
          <w:szCs w:val="36"/>
        </w:rPr>
        <w:t xml:space="preserve"> </w:t>
      </w:r>
      <w:r>
        <w:rPr>
          <w:rFonts w:hint="eastAsia" w:ascii="微软雅黑" w:hAnsi="微软雅黑" w:eastAsia="微软雅黑"/>
          <w:b/>
          <w:sz w:val="36"/>
          <w:szCs w:val="36"/>
        </w:rPr>
        <w:t>华南农业大学林学与风景园林学院函调证明材料信</w:t>
      </w:r>
    </w:p>
    <w:p w14:paraId="6C4B2142">
      <w:pPr>
        <w:rPr>
          <w:rFonts w:ascii="微软雅黑" w:hAnsi="微软雅黑" w:eastAsia="微软雅黑" w:cs="宋体"/>
          <w:sz w:val="24"/>
          <w:szCs w:val="24"/>
        </w:rPr>
      </w:pPr>
      <w:r>
        <w:rPr>
          <w:rFonts w:ascii="微软雅黑" w:hAnsi="微软雅黑" w:eastAsia="微软雅黑" w:cs="宋体"/>
          <w:sz w:val="24"/>
          <w:szCs w:val="24"/>
          <w:u w:val="none"/>
        </w:rPr>
        <w:t>__________________________________</w:t>
      </w:r>
      <w:r>
        <w:rPr>
          <w:rFonts w:hint="eastAsia" w:ascii="微软雅黑" w:hAnsi="微软雅黑" w:eastAsia="微软雅黑" w:cs="宋体"/>
          <w:sz w:val="24"/>
          <w:szCs w:val="24"/>
        </w:rPr>
        <w:t>：</w:t>
      </w:r>
    </w:p>
    <w:p w14:paraId="130A84EA">
      <w:pPr>
        <w:ind w:firstLine="42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请贵处为我校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</w:rPr>
        <w:t>同志填写《华南农业大学林学与风景园林学院党员发展对象进校前政审表》。写好后请盖章，连同原件一并转回。</w:t>
      </w:r>
    </w:p>
    <w:p w14:paraId="04B7181D"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</w:t>
      </w:r>
      <w:r>
        <w:rPr>
          <w:rFonts w:ascii="微软雅黑" w:hAnsi="微软雅黑" w:eastAsia="微软雅黑"/>
          <w:sz w:val="24"/>
          <w:szCs w:val="24"/>
        </w:rPr>
        <w:t xml:space="preserve">. </w:t>
      </w:r>
      <w:r>
        <w:rPr>
          <w:rFonts w:hint="eastAsia" w:ascii="微软雅黑" w:hAnsi="微软雅黑" w:eastAsia="微软雅黑"/>
          <w:sz w:val="24"/>
          <w:szCs w:val="24"/>
        </w:rPr>
        <w:t>基本情况；</w:t>
      </w:r>
    </w:p>
    <w:p w14:paraId="2D7898B0"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</w:t>
      </w:r>
      <w:r>
        <w:rPr>
          <w:rFonts w:ascii="微软雅黑" w:hAnsi="微软雅黑" w:eastAsia="微软雅黑"/>
          <w:sz w:val="24"/>
          <w:szCs w:val="24"/>
        </w:rPr>
        <w:t xml:space="preserve">. </w:t>
      </w:r>
      <w:r>
        <w:rPr>
          <w:rFonts w:hint="eastAsia" w:ascii="微软雅黑" w:hAnsi="微软雅黑" w:eastAsia="微软雅黑"/>
          <w:sz w:val="24"/>
          <w:szCs w:val="24"/>
        </w:rPr>
        <w:t>有无政历问题，作何结论、处理？</w:t>
      </w:r>
    </w:p>
    <w:p w14:paraId="09A947C1"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3</w:t>
      </w:r>
      <w:r>
        <w:rPr>
          <w:rFonts w:ascii="微软雅黑" w:hAnsi="微软雅黑" w:eastAsia="微软雅黑"/>
          <w:sz w:val="24"/>
          <w:szCs w:val="24"/>
        </w:rPr>
        <w:t xml:space="preserve">. </w:t>
      </w:r>
      <w:r>
        <w:rPr>
          <w:rFonts w:hint="eastAsia" w:ascii="微软雅黑" w:hAnsi="微软雅黑" w:eastAsia="微软雅黑"/>
          <w:sz w:val="24"/>
          <w:szCs w:val="24"/>
        </w:rPr>
        <w:t>现实表现（包括政治思想、工作、生活等方面）；</w:t>
      </w:r>
    </w:p>
    <w:p w14:paraId="4E01E4DB"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4</w:t>
      </w:r>
      <w:r>
        <w:rPr>
          <w:rFonts w:ascii="微软雅黑" w:hAnsi="微软雅黑" w:eastAsia="微软雅黑"/>
          <w:sz w:val="24"/>
          <w:szCs w:val="24"/>
        </w:rPr>
        <w:t>.</w:t>
      </w:r>
      <w:r>
        <w:rPr>
          <w:rFonts w:hint="eastAsia" w:ascii="微软雅黑" w:hAnsi="微软雅黑" w:eastAsia="微软雅黑"/>
          <w:sz w:val="24"/>
          <w:szCs w:val="24"/>
        </w:rPr>
        <w:t>“文革”、“8</w:t>
      </w:r>
      <w:r>
        <w:rPr>
          <w:rFonts w:ascii="微软雅黑" w:hAnsi="微软雅黑" w:eastAsia="微软雅黑"/>
          <w:sz w:val="24"/>
          <w:szCs w:val="24"/>
        </w:rPr>
        <w:t>9</w:t>
      </w:r>
      <w:r>
        <w:rPr>
          <w:rFonts w:hint="eastAsia" w:ascii="微软雅黑" w:hAnsi="微软雅黑" w:eastAsia="微软雅黑"/>
          <w:sz w:val="24"/>
          <w:szCs w:val="24"/>
        </w:rPr>
        <w:t>年政治风波”、与“法轮功”的斗争等重大政治事件中表现；</w:t>
      </w:r>
    </w:p>
    <w:p w14:paraId="480C9DC6"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5</w:t>
      </w:r>
      <w:r>
        <w:rPr>
          <w:rFonts w:hint="eastAsia" w:ascii="微软雅黑" w:hAnsi="微软雅黑" w:eastAsia="微软雅黑"/>
          <w:sz w:val="24"/>
          <w:szCs w:val="24"/>
        </w:rPr>
        <w:t>.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有无经济问题或其他违法违纪行为，作何结论、处理？</w:t>
      </w:r>
    </w:p>
    <w:p w14:paraId="55B458FA"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6</w:t>
      </w:r>
      <w:r>
        <w:rPr>
          <w:rFonts w:ascii="微软雅黑" w:hAnsi="微软雅黑" w:eastAsia="微软雅黑"/>
          <w:sz w:val="24"/>
          <w:szCs w:val="24"/>
        </w:rPr>
        <w:t xml:space="preserve">. </w:t>
      </w:r>
      <w:r>
        <w:rPr>
          <w:rFonts w:hint="eastAsia" w:ascii="微软雅黑" w:hAnsi="微软雅黑" w:eastAsia="微软雅黑"/>
          <w:sz w:val="24"/>
          <w:szCs w:val="24"/>
        </w:rPr>
        <w:t>其他需要说明情况。</w:t>
      </w:r>
    </w:p>
    <w:p w14:paraId="4C28D7A3"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                         中共华南农业大学林学与风景园林学院委员会</w:t>
      </w:r>
    </w:p>
    <w:p w14:paraId="2FF7E7BE">
      <w:pPr>
        <w:ind w:left="1200" w:hanging="1200" w:hangingChars="500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回信地址：广东省广州市天河区五山路华南农业大学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XX区XXX栋</w:t>
      </w:r>
    </w:p>
    <w:p w14:paraId="1645A15F">
      <w:pPr>
        <w:ind w:left="1197" w:leftChars="570" w:firstLine="0" w:firstLineChars="0"/>
        <w:rPr>
          <w:rFonts w:hint="default" w:ascii="微软雅黑" w:hAnsi="微软雅黑" w:eastAsia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XXX</w:t>
      </w:r>
      <w:r>
        <w:rPr>
          <w:rFonts w:hint="eastAsia" w:ascii="微软雅黑" w:hAnsi="微软雅黑" w:eastAsia="微软雅黑"/>
          <w:sz w:val="24"/>
          <w:szCs w:val="24"/>
        </w:rPr>
        <w:t>：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13XXXXXX</w:t>
      </w:r>
    </w:p>
    <w:p w14:paraId="5F787856">
      <w:pPr>
        <w:rPr>
          <w:rFonts w:ascii="微软雅黑" w:hAnsi="微软雅黑" w:eastAsia="微软雅黑"/>
          <w:color w:val="auto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-1075690</wp:posOffset>
                </wp:positionH>
                <wp:positionV relativeFrom="paragraph">
                  <wp:posOffset>292735</wp:posOffset>
                </wp:positionV>
                <wp:extent cx="7429500" cy="28575"/>
                <wp:effectExtent l="0" t="0" r="1905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4.7pt;margin-top:23.05pt;height:2.25pt;width:585pt;z-index:251659264;mso-width-relative:page;mso-height-relative:page;" filled="f" stroked="t" coordsize="21600,21600" o:gfxdata="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iW7VLZ&#10;AAAACwEAAA8AAAAAAAAAAQAgAAAAIgAAAGRycy9kb3ducmV2LnhtbFBLAQIUABQAAAAIAIdO4kDM&#10;QY7W5gEAALUDAAAOAAAAAAAAAAEAIAAAACgBAABkcnMvZTJvRG9jLnhtbFBLBQYAAAAABgAGAFkB&#10;AACA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  <w:sz w:val="24"/>
          <w:szCs w:val="24"/>
        </w:rPr>
        <w:t xml:space="preserve">                                      </w:t>
      </w:r>
      <w:r>
        <w:rPr>
          <w:rFonts w:hint="eastAsia" w:ascii="微软雅黑" w:hAnsi="微软雅黑" w:eastAsia="微软雅黑"/>
          <w:color w:val="auto"/>
          <w:sz w:val="24"/>
          <w:szCs w:val="24"/>
          <w:lang w:val="en-US" w:eastAsia="zh-CN"/>
        </w:rPr>
        <w:t xml:space="preserve">  </w:t>
      </w:r>
      <w:r>
        <w:rPr>
          <w:rFonts w:ascii="微软雅黑" w:hAnsi="微软雅黑" w:eastAsia="微软雅黑"/>
          <w:color w:val="auto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202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/>
          <w:sz w:val="24"/>
          <w:szCs w:val="24"/>
        </w:rPr>
        <w:t xml:space="preserve">年 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/>
          <w:sz w:val="24"/>
          <w:szCs w:val="24"/>
        </w:rPr>
        <w:t xml:space="preserve"> 月 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20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日</w:t>
      </w:r>
    </w:p>
    <w:p w14:paraId="766F64A1"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/>
        </w:rPr>
        <w:t xml:space="preserve">                                                      </w:t>
      </w:r>
      <w:r>
        <w:rPr>
          <w:rFonts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4"/>
          <w:szCs w:val="28"/>
        </w:rPr>
        <w:t>编号</w:t>
      </w:r>
      <w:r>
        <w:rPr>
          <w:rFonts w:hint="eastAsia" w:ascii="微软雅黑" w:hAnsi="微软雅黑" w:eastAsia="微软雅黑"/>
          <w:sz w:val="28"/>
          <w:szCs w:val="28"/>
        </w:rPr>
        <w:t>：</w:t>
      </w:r>
    </w:p>
    <w:p w14:paraId="7C0F8B6D"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函调回信</w:t>
      </w:r>
    </w:p>
    <w:p w14:paraId="792324B7">
      <w:pPr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b w:val="0"/>
          <w:bCs w:val="0"/>
          <w:sz w:val="24"/>
          <w:szCs w:val="24"/>
          <w:u w:val="single"/>
        </w:rPr>
        <w:t>中共华南农业</w:t>
      </w:r>
      <w:bookmarkStart w:id="0" w:name="_GoBack"/>
      <w:bookmarkEnd w:id="0"/>
      <w:r>
        <w:rPr>
          <w:rFonts w:ascii="微软雅黑" w:hAnsi="微软雅黑" w:eastAsia="微软雅黑"/>
          <w:b w:val="0"/>
          <w:bCs w:val="0"/>
          <w:sz w:val="24"/>
          <w:szCs w:val="24"/>
          <w:u w:val="single"/>
        </w:rPr>
        <w:t>大学林学与风景园林学院委员会</w:t>
      </w:r>
      <w:r>
        <w:rPr>
          <w:rFonts w:hint="eastAsia" w:ascii="微软雅黑" w:hAnsi="微软雅黑" w:eastAsia="微软雅黑"/>
          <w:sz w:val="28"/>
          <w:szCs w:val="28"/>
        </w:rPr>
        <w:t>：</w:t>
      </w:r>
    </w:p>
    <w:p w14:paraId="74A80D6C"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</w:rPr>
        <w:t xml:space="preserve">你处所要之证明材料已写好，共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页，现在连同情况反馈表，请查收。</w:t>
      </w:r>
    </w:p>
    <w:p w14:paraId="4C0C2071"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</w:t>
      </w:r>
    </w:p>
    <w:p w14:paraId="3BFBE39E"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                                                 </w:t>
      </w:r>
      <w:r>
        <w:rPr>
          <w:rFonts w:hint="eastAsia" w:ascii="微软雅黑" w:hAnsi="微软雅黑" w:eastAsia="微软雅黑"/>
          <w:sz w:val="24"/>
          <w:szCs w:val="24"/>
        </w:rPr>
        <w:t xml:space="preserve">年 </w:t>
      </w:r>
      <w:r>
        <w:rPr>
          <w:rFonts w:ascii="微软雅黑" w:hAnsi="微软雅黑" w:eastAsia="微软雅黑"/>
          <w:sz w:val="24"/>
          <w:szCs w:val="24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</w:rPr>
        <w:t xml:space="preserve">月 </w:t>
      </w:r>
      <w:r>
        <w:rPr>
          <w:rFonts w:ascii="微软雅黑" w:hAnsi="微软雅黑" w:eastAsia="微软雅黑"/>
          <w:sz w:val="24"/>
          <w:szCs w:val="24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OWVmZGNhZmMwYjdhYTI3ZjY4MTdmZDVlM2Y4ZTUifQ=="/>
  </w:docVars>
  <w:rsids>
    <w:rsidRoot w:val="00010BB0"/>
    <w:rsid w:val="00010BB0"/>
    <w:rsid w:val="00024187"/>
    <w:rsid w:val="0003291F"/>
    <w:rsid w:val="001058D9"/>
    <w:rsid w:val="00150DE9"/>
    <w:rsid w:val="00181A7E"/>
    <w:rsid w:val="002662BF"/>
    <w:rsid w:val="00266303"/>
    <w:rsid w:val="00413DAB"/>
    <w:rsid w:val="00490797"/>
    <w:rsid w:val="004A456B"/>
    <w:rsid w:val="004E3A7E"/>
    <w:rsid w:val="00500A48"/>
    <w:rsid w:val="00694C40"/>
    <w:rsid w:val="006C1A3D"/>
    <w:rsid w:val="009847CA"/>
    <w:rsid w:val="009B6EA9"/>
    <w:rsid w:val="00A600B8"/>
    <w:rsid w:val="00B50C1A"/>
    <w:rsid w:val="00B55DE2"/>
    <w:rsid w:val="00BA4EF6"/>
    <w:rsid w:val="00C53A7A"/>
    <w:rsid w:val="00E26E5E"/>
    <w:rsid w:val="00F442D6"/>
    <w:rsid w:val="00F646C1"/>
    <w:rsid w:val="00FF1C2A"/>
    <w:rsid w:val="06676B2D"/>
    <w:rsid w:val="08D2311E"/>
    <w:rsid w:val="10D97CD5"/>
    <w:rsid w:val="1F9F5E8A"/>
    <w:rsid w:val="22D573EC"/>
    <w:rsid w:val="2A035F5A"/>
    <w:rsid w:val="2B77216D"/>
    <w:rsid w:val="308F22FB"/>
    <w:rsid w:val="52630BD1"/>
    <w:rsid w:val="538816FC"/>
    <w:rsid w:val="54A34904"/>
    <w:rsid w:val="573C7C43"/>
    <w:rsid w:val="60966616"/>
    <w:rsid w:val="66C32443"/>
    <w:rsid w:val="6B120F8F"/>
    <w:rsid w:val="6CE5152B"/>
    <w:rsid w:val="71B9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385</Characters>
  <Lines>4</Lines>
  <Paragraphs>1</Paragraphs>
  <TotalTime>0</TotalTime>
  <ScaleCrop>false</ScaleCrop>
  <LinksUpToDate>false</LinksUpToDate>
  <CharactersWithSpaces>650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2018-12-03T14:20:00Z</dcterms:created>
  <dc:creator>Clom zaoyu</dc:creator>
  <cp:lastModifiedBy>潘俊宏</cp:lastModifiedBy>
  <cp:lastPrinted>2019-01-12T03:18:00Z</cp:lastPrinted>
  <dcterms:modified xsi:type="dcterms:W3CDTF">2026-04-16T11:40:36Z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053D978D279746B1BA1D4D3B59385634_13</vt:lpwstr>
  </property>
  <property fmtid="{D5CDD505-2E9C-101B-9397-08002B2CF9AE}" pid="4" name="KSOTemplateDocerSaveRecord">
    <vt:lpwstr>eyJoZGlkIjoiMjM4NWUzYjM2NjlkMmVjNWQyNTQyM2Q5M2Q5M2E1ODAiLCJ1c2VySWQiOiI2Nzk0ODIwMjQifQ==</vt:lpwstr>
  </property>
</Properties>
</file>