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686AD6">
      <w:pPr>
        <w:pStyle w:val="8"/>
        <w:spacing w:line="360" w:lineRule="auto"/>
        <w:ind w:left="-3" w:firstLine="0" w:firstLineChars="0"/>
        <w:jc w:val="center"/>
        <w:rPr>
          <w:rFonts w:ascii="仿宋" w:hAnsi="仿宋" w:eastAsia="仿宋"/>
          <w:b/>
          <w:bCs/>
          <w:color w:val="FF0000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FF0000"/>
          <w:sz w:val="32"/>
          <w:szCs w:val="32"/>
        </w:rPr>
        <w:t>XXX（姓名）优秀学生骨干证明材料</w:t>
      </w:r>
    </w:p>
    <w:p w14:paraId="1CC42266">
      <w:pPr>
        <w:tabs>
          <w:tab w:val="left" w:pos="312"/>
        </w:tabs>
      </w:pPr>
    </w:p>
    <w:p w14:paraId="02D88DBF">
      <w:pPr>
        <w:numPr>
          <w:ilvl w:val="0"/>
          <w:numId w:val="1"/>
        </w:numPr>
        <w:rPr>
          <w:rFonts w:ascii="仿宋" w:hAnsi="仿宋" w:eastAsia="仿宋"/>
          <w:color w:val="FF0000"/>
          <w:sz w:val="32"/>
          <w:szCs w:val="32"/>
        </w:rPr>
      </w:pPr>
      <w:r>
        <w:rPr>
          <w:rFonts w:hint="eastAsia" w:ascii="仿宋" w:hAnsi="仿宋" w:eastAsia="仿宋"/>
          <w:color w:val="FF0000"/>
          <w:sz w:val="32"/>
          <w:szCs w:val="32"/>
        </w:rPr>
        <w:t>近两学期绩点（教务系统、紫荆e站可信电子成绩单、打印的电子成绩单扫描均可，华农宝的不可以！！）</w:t>
      </w:r>
    </w:p>
    <w:p w14:paraId="48C2881E">
      <w:pPr>
        <w:rPr>
          <w:rFonts w:ascii="仿宋" w:hAnsi="仿宋" w:eastAsia="仿宋"/>
          <w:color w:val="FF0000"/>
          <w:sz w:val="32"/>
          <w:szCs w:val="32"/>
        </w:rPr>
      </w:pPr>
      <w:r>
        <w:rPr>
          <w:rFonts w:hint="eastAsia" w:ascii="仿宋" w:hAnsi="仿宋" w:eastAsia="仿宋"/>
          <w:color w:val="FF0000"/>
          <w:sz w:val="32"/>
          <w:szCs w:val="32"/>
        </w:rPr>
        <w:drawing>
          <wp:inline distT="0" distB="0" distL="114300" distR="114300">
            <wp:extent cx="5273675" cy="1856105"/>
            <wp:effectExtent l="0" t="0" r="9525" b="10795"/>
            <wp:docPr id="7" name="图片 1" descr="7d0c769bd8ec72449fcacdee4c9c3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7d0c769bd8ec72449fcacdee4c9c3c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85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ECB56C">
      <w:pPr>
        <w:rPr>
          <w:rFonts w:ascii="仿宋" w:hAnsi="仿宋" w:eastAsia="仿宋"/>
          <w:color w:val="FF0000"/>
          <w:sz w:val="32"/>
          <w:szCs w:val="32"/>
        </w:rPr>
      </w:pPr>
      <w:r>
        <w:rPr>
          <w:rFonts w:hint="eastAsia" w:ascii="仿宋" w:hAnsi="仿宋" w:eastAsia="仿宋"/>
          <w:color w:val="FF0000"/>
          <w:sz w:val="32"/>
          <w:szCs w:val="32"/>
        </w:rPr>
        <w:drawing>
          <wp:inline distT="0" distB="0" distL="114300" distR="114300">
            <wp:extent cx="5266690" cy="2642870"/>
            <wp:effectExtent l="0" t="0" r="3810" b="11430"/>
            <wp:docPr id="3" name="图片 2" descr="dc21438088498f8d2129dfe1b18499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dc21438088498f8d2129dfe1b18499b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642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F8EEDD">
      <w:pPr>
        <w:rPr>
          <w:rFonts w:ascii="仿宋" w:hAnsi="仿宋" w:eastAsia="仿宋"/>
          <w:color w:val="FF0000"/>
          <w:sz w:val="32"/>
          <w:szCs w:val="32"/>
        </w:rPr>
      </w:pPr>
      <w:r>
        <w:rPr>
          <w:rFonts w:hint="eastAsia" w:ascii="仿宋" w:hAnsi="仿宋" w:eastAsia="仿宋"/>
          <w:color w:val="FF0000"/>
          <w:sz w:val="32"/>
          <w:szCs w:val="32"/>
        </w:rPr>
        <w:drawing>
          <wp:inline distT="0" distB="0" distL="114300" distR="114300">
            <wp:extent cx="4859655" cy="3311525"/>
            <wp:effectExtent l="0" t="0" r="4445" b="3175"/>
            <wp:docPr id="5" name="图片 3" descr="93a2be97614513607d803625ddc754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93a2be97614513607d803625ddc754f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59655" cy="331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F06D13">
      <w:pPr>
        <w:numPr>
          <w:ilvl w:val="0"/>
          <w:numId w:val="1"/>
        </w:numPr>
        <w:rPr>
          <w:rFonts w:ascii="仿宋" w:hAnsi="仿宋" w:eastAsia="仿宋"/>
          <w:color w:val="FF0000"/>
          <w:sz w:val="32"/>
          <w:szCs w:val="32"/>
        </w:rPr>
      </w:pPr>
      <w:r>
        <w:rPr>
          <w:rFonts w:hint="eastAsia" w:ascii="仿宋" w:hAnsi="仿宋" w:eastAsia="仿宋"/>
          <w:color w:val="FF0000"/>
          <w:sz w:val="32"/>
          <w:szCs w:val="32"/>
        </w:rPr>
        <w:t>志愿时证明（电脑版i志愿截图、</w:t>
      </w:r>
      <w:r>
        <w:rPr>
          <w:rFonts w:ascii="仿宋" w:hAnsi="仿宋" w:eastAsia="仿宋"/>
          <w:color w:val="FF0000"/>
          <w:sz w:val="32"/>
          <w:szCs w:val="32"/>
        </w:rPr>
        <w:t>林</w:t>
      </w:r>
      <w:r>
        <w:rPr>
          <w:rFonts w:hint="eastAsia" w:ascii="仿宋" w:hAnsi="仿宋" w:eastAsia="仿宋"/>
          <w:color w:val="FF0000"/>
          <w:sz w:val="32"/>
          <w:szCs w:val="32"/>
        </w:rPr>
        <w:t>风青志公众号志愿时公示截图，</w:t>
      </w:r>
      <w:r>
        <w:rPr>
          <w:rFonts w:ascii="仿宋" w:hAnsi="仿宋" w:eastAsia="仿宋"/>
          <w:color w:val="FF0000"/>
          <w:sz w:val="32"/>
          <w:szCs w:val="32"/>
        </w:rPr>
        <w:t>含志愿组织公章的纸质版证明</w:t>
      </w:r>
      <w:r>
        <w:rPr>
          <w:rFonts w:hint="eastAsia" w:ascii="仿宋" w:hAnsi="仿宋" w:eastAsia="仿宋"/>
          <w:color w:val="FF0000"/>
          <w:sz w:val="32"/>
          <w:szCs w:val="32"/>
        </w:rPr>
        <w:t>均可）</w:t>
      </w:r>
    </w:p>
    <w:p w14:paraId="0C509B24">
      <w:pPr>
        <w:tabs>
          <w:tab w:val="left" w:pos="312"/>
        </w:tabs>
        <w:rPr>
          <w:rFonts w:hint="eastAsia" w:ascii="仿宋" w:hAnsi="仿宋" w:eastAsia="仿宋"/>
          <w:color w:val="FF0000"/>
          <w:sz w:val="32"/>
          <w:szCs w:val="32"/>
        </w:rPr>
      </w:pPr>
      <w:r>
        <w:rPr>
          <w:rFonts w:hint="eastAsia" w:ascii="仿宋" w:hAnsi="仿宋" w:eastAsia="仿宋"/>
          <w:color w:val="FF0000"/>
          <w:sz w:val="32"/>
          <w:szCs w:val="32"/>
        </w:rPr>
        <w:t>（1）</w:t>
      </w:r>
      <w:r>
        <w:rPr>
          <w:rFonts w:ascii="仿宋" w:hAnsi="仿宋" w:eastAsia="仿宋"/>
          <w:color w:val="FF0000"/>
          <w:sz w:val="32"/>
          <w:szCs w:val="32"/>
        </w:rPr>
        <w:t>i 志愿电脑版截图须包含志愿者信息、服务时间、服务时</w:t>
      </w:r>
      <w:r>
        <w:rPr>
          <w:rFonts w:hint="eastAsia" w:ascii="仿宋" w:hAnsi="仿宋" w:eastAsia="仿宋"/>
          <w:color w:val="FF0000"/>
          <w:sz w:val="32"/>
          <w:szCs w:val="32"/>
        </w:rPr>
        <w:t>⻓</w:t>
      </w:r>
      <w:r>
        <w:rPr>
          <w:rFonts w:hint="eastAsia" w:ascii="仿宋" w:hAnsi="仿宋" w:eastAsia="仿宋"/>
          <w:color w:val="FF0000"/>
          <w:sz w:val="32"/>
          <w:szCs w:val="32"/>
        </w:rPr>
        <w:t>。</w:t>
      </w:r>
    </w:p>
    <w:p w14:paraId="540B39AB">
      <w:pPr>
        <w:tabs>
          <w:tab w:val="left" w:pos="312"/>
        </w:tabs>
        <w:rPr>
          <w:rFonts w:ascii="仿宋" w:hAnsi="仿宋" w:eastAsia="仿宋"/>
          <w:color w:val="FF0000"/>
          <w:sz w:val="32"/>
          <w:szCs w:val="32"/>
        </w:rPr>
      </w:pPr>
      <w:r>
        <w:rPr>
          <w:rFonts w:hint="eastAsia" w:ascii="仿宋" w:hAnsi="仿宋" w:eastAsia="仿宋"/>
          <w:color w:val="FF0000"/>
          <w:sz w:val="32"/>
          <w:szCs w:val="32"/>
        </w:rPr>
        <w:t>（2）</w:t>
      </w:r>
      <w:r>
        <w:rPr>
          <w:rFonts w:ascii="仿宋" w:hAnsi="仿宋" w:eastAsia="仿宋"/>
          <w:color w:val="FF0000"/>
          <w:sz w:val="32"/>
          <w:szCs w:val="32"/>
        </w:rPr>
        <w:t>林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⻛⻘</w:t>
      </w:r>
      <w:r>
        <w:rPr>
          <w:rFonts w:hint="eastAsia" w:ascii="仿宋" w:hAnsi="仿宋" w:eastAsia="仿宋"/>
          <w:color w:val="FF0000"/>
          <w:sz w:val="32"/>
          <w:szCs w:val="32"/>
        </w:rPr>
        <w:t>志公众号截图须将该志愿者姓名圈画出</w:t>
      </w:r>
      <w:r>
        <w:rPr>
          <w:rFonts w:ascii="仿宋" w:hAnsi="仿宋" w:eastAsia="仿宋"/>
          <w:color w:val="FF0000"/>
          <w:sz w:val="32"/>
          <w:szCs w:val="32"/>
        </w:rPr>
        <w:t>来</w:t>
      </w:r>
    </w:p>
    <w:p w14:paraId="7817AF60">
      <w:pPr>
        <w:tabs>
          <w:tab w:val="left" w:pos="312"/>
        </w:tabs>
        <w:rPr>
          <w:rFonts w:ascii="仿宋" w:hAnsi="仿宋" w:eastAsia="仿宋"/>
          <w:color w:val="FF0000"/>
          <w:sz w:val="32"/>
          <w:szCs w:val="32"/>
        </w:rPr>
      </w:pPr>
      <w:r>
        <w:rPr>
          <w:rFonts w:hint="eastAsia" w:ascii="仿宋" w:hAnsi="仿宋" w:eastAsia="仿宋"/>
          <w:color w:val="FF0000"/>
          <w:sz w:val="32"/>
          <w:szCs w:val="32"/>
        </w:rPr>
        <w:t>（3）</w:t>
      </w:r>
      <w:r>
        <w:rPr>
          <w:rFonts w:ascii="仿宋" w:hAnsi="仿宋" w:eastAsia="仿宋"/>
          <w:color w:val="FF0000"/>
          <w:sz w:val="32"/>
          <w:szCs w:val="32"/>
        </w:rPr>
        <w:t>纸质版证明需包含志愿者信息、服务时间及时</w:t>
      </w:r>
      <w:r>
        <w:rPr>
          <w:rFonts w:hint="eastAsia" w:ascii="微软雅黑" w:hAnsi="微软雅黑" w:eastAsia="微软雅黑" w:cs="微软雅黑"/>
          <w:color w:val="FF0000"/>
          <w:sz w:val="32"/>
          <w:szCs w:val="32"/>
        </w:rPr>
        <w:t>⻓</w:t>
      </w:r>
      <w:r>
        <w:rPr>
          <w:rFonts w:hint="eastAsia" w:ascii="仿宋" w:hAnsi="仿宋" w:eastAsia="仿宋"/>
          <w:color w:val="FF0000"/>
          <w:sz w:val="32"/>
          <w:szCs w:val="32"/>
        </w:rPr>
        <w:t>、承办活动组织盖章</w:t>
      </w:r>
      <w:r>
        <w:rPr>
          <w:rFonts w:ascii="仿宋" w:hAnsi="仿宋" w:eastAsia="仿宋"/>
          <w:color w:val="FF0000"/>
          <w:sz w:val="32"/>
          <w:szCs w:val="32"/>
        </w:rPr>
        <w:t>；</w:t>
      </w:r>
      <w:bookmarkStart w:id="0" w:name="_GoBack"/>
      <w:bookmarkEnd w:id="0"/>
    </w:p>
    <w:p w14:paraId="639167AD">
      <w:pPr>
        <w:tabs>
          <w:tab w:val="left" w:pos="312"/>
        </w:tabs>
        <w:rPr>
          <w:rFonts w:hint="eastAsia" w:ascii="仿宋" w:hAnsi="仿宋" w:eastAsia="仿宋"/>
          <w:color w:val="FF0000"/>
          <w:sz w:val="32"/>
          <w:szCs w:val="32"/>
        </w:rPr>
      </w:pPr>
    </w:p>
    <w:p w14:paraId="7D28DFF5">
      <w:pPr>
        <w:pStyle w:val="8"/>
        <w:numPr>
          <w:ilvl w:val="0"/>
          <w:numId w:val="1"/>
        </w:numPr>
        <w:ind w:firstLineChars="0"/>
        <w:rPr>
          <w:rFonts w:hint="eastAsia" w:ascii="仿宋" w:hAnsi="仿宋" w:eastAsia="仿宋"/>
          <w:color w:val="FF0000"/>
          <w:sz w:val="32"/>
          <w:szCs w:val="32"/>
        </w:rPr>
      </w:pPr>
      <w:r>
        <w:rPr>
          <w:rFonts w:hint="eastAsia" w:ascii="仿宋" w:hAnsi="仿宋" w:eastAsia="仿宋"/>
          <w:color w:val="FF0000"/>
          <w:sz w:val="32"/>
          <w:szCs w:val="32"/>
        </w:rPr>
        <w:t>综测排名证明</w:t>
      </w:r>
    </w:p>
    <w:p w14:paraId="350B4604">
      <w:pPr>
        <w:pStyle w:val="8"/>
        <w:numPr>
          <w:ilvl w:val="0"/>
          <w:numId w:val="1"/>
        </w:numPr>
        <w:ind w:firstLineChars="0"/>
        <w:rPr>
          <w:rFonts w:hint="eastAsia" w:ascii="仿宋" w:hAnsi="仿宋" w:eastAsia="仿宋"/>
          <w:color w:val="FF0000"/>
          <w:sz w:val="32"/>
          <w:szCs w:val="32"/>
        </w:rPr>
      </w:pPr>
      <w:r>
        <w:rPr>
          <w:rFonts w:hint="eastAsia" w:ascii="仿宋" w:hAnsi="仿宋" w:eastAsia="仿宋"/>
          <w:color w:val="FF0000"/>
          <w:sz w:val="32"/>
          <w:szCs w:val="32"/>
        </w:rPr>
        <w:t>体测成绩证明</w:t>
      </w:r>
    </w:p>
    <w:p w14:paraId="2FF715C7">
      <w:pPr>
        <w:pStyle w:val="8"/>
        <w:numPr>
          <w:ilvl w:val="0"/>
          <w:numId w:val="1"/>
        </w:numPr>
        <w:ind w:firstLineChars="0"/>
        <w:rPr>
          <w:rFonts w:ascii="仿宋" w:hAnsi="仿宋" w:eastAsia="仿宋"/>
          <w:color w:val="FF0000"/>
          <w:sz w:val="32"/>
          <w:szCs w:val="32"/>
        </w:rPr>
      </w:pPr>
      <w:r>
        <w:rPr>
          <w:rFonts w:hint="eastAsia" w:ascii="仿宋" w:hAnsi="仿宋" w:eastAsia="仿宋"/>
          <w:color w:val="FF0000"/>
          <w:sz w:val="32"/>
          <w:szCs w:val="32"/>
        </w:rPr>
        <w:t>获奖证书</w:t>
      </w:r>
    </w:p>
    <w:p w14:paraId="3696643B">
      <w:pPr>
        <w:rPr>
          <w:rFonts w:ascii="仿宋" w:hAnsi="仿宋" w:eastAsia="仿宋"/>
          <w:color w:val="FF0000"/>
          <w:sz w:val="32"/>
          <w:szCs w:val="32"/>
        </w:rPr>
      </w:pPr>
      <w:r>
        <w:rPr>
          <w:rFonts w:hint="eastAsia" w:ascii="仿宋" w:hAnsi="仿宋" w:eastAsia="仿宋"/>
          <w:color w:val="FF0000"/>
          <w:sz w:val="32"/>
          <w:szCs w:val="32"/>
        </w:rPr>
        <w:t>xxxx年获得【xxx】</w:t>
      </w:r>
    </w:p>
    <w:p w14:paraId="4C1D6F2B">
      <w:pPr>
        <w:ind w:firstLine="640" w:firstLineChars="200"/>
        <w:rPr>
          <w:rFonts w:ascii="仿宋" w:hAnsi="仿宋" w:eastAsia="仿宋"/>
          <w:color w:val="FF0000"/>
          <w:sz w:val="32"/>
          <w:szCs w:val="32"/>
        </w:rPr>
      </w:pPr>
      <w:r>
        <w:rPr>
          <w:rFonts w:hint="eastAsia" w:ascii="仿宋" w:hAnsi="仿宋" w:eastAsia="仿宋"/>
          <w:color w:val="FF0000"/>
          <w:sz w:val="32"/>
          <w:szCs w:val="32"/>
        </w:rPr>
        <w:t>图片</w:t>
      </w:r>
    </w:p>
    <w:p w14:paraId="17FEBE7B">
      <w:pPr>
        <w:ind w:firstLine="640" w:firstLineChars="200"/>
        <w:rPr>
          <w:rFonts w:hint="eastAsia" w:ascii="仿宋" w:hAnsi="仿宋" w:eastAsia="仿宋"/>
          <w:color w:val="FF0000"/>
          <w:sz w:val="32"/>
          <w:szCs w:val="32"/>
        </w:rPr>
      </w:pPr>
    </w:p>
    <w:p w14:paraId="1D3247F7">
      <w:pPr>
        <w:pStyle w:val="8"/>
        <w:numPr>
          <w:ilvl w:val="0"/>
          <w:numId w:val="1"/>
        </w:numPr>
        <w:tabs>
          <w:tab w:val="left" w:pos="61"/>
        </w:tabs>
        <w:ind w:left="60" w:firstLineChars="0"/>
        <w:rPr>
          <w:rFonts w:ascii="仿宋" w:hAnsi="仿宋" w:eastAsia="仿宋"/>
          <w:color w:val="FF0000"/>
          <w:sz w:val="32"/>
          <w:szCs w:val="32"/>
        </w:rPr>
      </w:pPr>
      <w:r>
        <w:rPr>
          <w:rFonts w:hint="eastAsia" w:ascii="仿宋" w:hAnsi="仿宋" w:eastAsia="仿宋"/>
          <w:color w:val="FF0000"/>
          <w:sz w:val="32"/>
          <w:szCs w:val="32"/>
        </w:rPr>
        <w:t>其他</w:t>
      </w:r>
    </w:p>
    <w:p w14:paraId="2E7E99EA">
      <w:pPr>
        <w:pStyle w:val="8"/>
        <w:tabs>
          <w:tab w:val="left" w:pos="312"/>
        </w:tabs>
        <w:ind w:left="480" w:firstLine="0" w:firstLineChars="0"/>
        <w:rPr>
          <w:rFonts w:hint="eastAsia" w:ascii="仿宋" w:hAnsi="仿宋" w:eastAsia="仿宋"/>
          <w:color w:val="FF0000"/>
          <w:sz w:val="32"/>
          <w:szCs w:val="32"/>
        </w:rPr>
      </w:pPr>
    </w:p>
    <w:p w14:paraId="15CBB69A">
      <w:pPr>
        <w:tabs>
          <w:tab w:val="left" w:pos="61"/>
        </w:tabs>
        <w:rPr>
          <w:rFonts w:hint="eastAsia" w:ascii="仿宋" w:hAnsi="仿宋" w:eastAsia="仿宋"/>
          <w:color w:val="FF0000"/>
          <w:sz w:val="32"/>
          <w:szCs w:val="32"/>
        </w:rPr>
      </w:pPr>
      <w:r>
        <w:rPr>
          <w:rFonts w:hint="eastAsia" w:ascii="仿宋" w:hAnsi="仿宋" w:eastAsia="仿宋"/>
          <w:color w:val="FF0000"/>
          <w:sz w:val="32"/>
          <w:szCs w:val="32"/>
        </w:rPr>
        <w:t>证明材料请以pdf文件形式上传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53A4D"/>
    <w:multiLevelType w:val="singleLevel"/>
    <w:tmpl w:val="D1153A4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A92"/>
    <w:rsid w:val="003E1011"/>
    <w:rsid w:val="004206C3"/>
    <w:rsid w:val="005C2F54"/>
    <w:rsid w:val="00712A92"/>
    <w:rsid w:val="00E57F3F"/>
    <w:rsid w:val="748E3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  <w14:ligatures w14:val="none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236</Words>
  <Characters>245</Characters>
  <Lines>1</Lines>
  <Paragraphs>1</Paragraphs>
  <TotalTime>16</TotalTime>
  <ScaleCrop>false</ScaleCrop>
  <LinksUpToDate>false</LinksUpToDate>
  <CharactersWithSpaces>246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2024-03-20T12:56:00Z</dcterms:created>
  <dc:creator>xy l</dc:creator>
  <cp:lastModifiedBy>浮生若梦</cp:lastModifiedBy>
  <dcterms:modified xsi:type="dcterms:W3CDTF">2026-03-26T01:48:40Z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eyJoZGlkIjoiNTIzY2EwMTA4ZDk5NDdmYjZkZDA2YmFmYzA2ZTg2MjkiLCJ1c2VySWQiOiI2NTMyMTM2MTYifQ==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1B255E16A47D49C38AC2D4279B5B3932_13</vt:lpwstr>
  </property>
</Properties>
</file>